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E87" w:rsidRDefault="00690E87" w:rsidP="00467999">
      <w:pPr>
        <w:jc w:val="center"/>
        <w:rPr>
          <w:sz w:val="32"/>
          <w:szCs w:val="32"/>
        </w:rPr>
      </w:pPr>
    </w:p>
    <w:p w:rsidR="00F75DBF" w:rsidRPr="00D943C6" w:rsidRDefault="00D943C6" w:rsidP="006903D4">
      <w:pPr>
        <w:spacing w:line="360" w:lineRule="auto"/>
        <w:ind w:left="567"/>
        <w:jc w:val="center"/>
        <w:rPr>
          <w:b/>
          <w:sz w:val="28"/>
          <w:szCs w:val="28"/>
        </w:rPr>
      </w:pPr>
      <w:bookmarkStart w:id="0" w:name="_GoBack"/>
      <w:r w:rsidRPr="00D943C6">
        <w:rPr>
          <w:b/>
          <w:sz w:val="28"/>
          <w:szCs w:val="28"/>
        </w:rPr>
        <w:t xml:space="preserve">Перечень вопросов </w:t>
      </w:r>
      <w:proofErr w:type="gramStart"/>
      <w:r w:rsidRPr="00D943C6">
        <w:rPr>
          <w:b/>
          <w:sz w:val="28"/>
          <w:szCs w:val="28"/>
        </w:rPr>
        <w:t xml:space="preserve">к собеседованию для проведения конкурса на формирование кадрового резерва на должность главного специалиста отдела </w:t>
      </w:r>
      <w:r w:rsidR="00F75DBF" w:rsidRPr="00D943C6">
        <w:rPr>
          <w:b/>
          <w:sz w:val="28"/>
          <w:szCs w:val="28"/>
        </w:rPr>
        <w:t>финансового контроля в социальной сфере</w:t>
      </w:r>
      <w:proofErr w:type="gramEnd"/>
      <w:r w:rsidR="00F75DBF" w:rsidRPr="00D943C6">
        <w:rPr>
          <w:b/>
          <w:sz w:val="28"/>
          <w:szCs w:val="28"/>
        </w:rPr>
        <w:t xml:space="preserve"> управления финансово-бюджетной политики</w:t>
      </w:r>
    </w:p>
    <w:bookmarkEnd w:id="0"/>
    <w:p w:rsidR="009E1A67" w:rsidRDefault="009E1A67" w:rsidP="00467999">
      <w:pPr>
        <w:jc w:val="center"/>
        <w:rPr>
          <w:sz w:val="32"/>
          <w:szCs w:val="32"/>
        </w:rPr>
      </w:pPr>
    </w:p>
    <w:p w:rsidR="00467999" w:rsidRDefault="00467999" w:rsidP="00467999">
      <w:pPr>
        <w:jc w:val="center"/>
        <w:rPr>
          <w:sz w:val="32"/>
          <w:szCs w:val="32"/>
        </w:rPr>
      </w:pPr>
    </w:p>
    <w:p w:rsidR="00D744B1" w:rsidRPr="00D16DF8" w:rsidRDefault="00917A88" w:rsidP="008E6970">
      <w:pPr>
        <w:pStyle w:val="a8"/>
        <w:numPr>
          <w:ilvl w:val="0"/>
          <w:numId w:val="1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467999" w:rsidRPr="00D16DF8">
        <w:rPr>
          <w:sz w:val="28"/>
          <w:szCs w:val="28"/>
        </w:rPr>
        <w:t xml:space="preserve">иды </w:t>
      </w:r>
      <w:r>
        <w:rPr>
          <w:sz w:val="28"/>
          <w:szCs w:val="28"/>
        </w:rPr>
        <w:t>муниципального</w:t>
      </w:r>
      <w:r w:rsidR="00D16DF8" w:rsidRPr="00D16DF8">
        <w:rPr>
          <w:sz w:val="28"/>
          <w:szCs w:val="28"/>
        </w:rPr>
        <w:t xml:space="preserve"> </w:t>
      </w:r>
      <w:r w:rsidR="00467999" w:rsidRPr="00D16DF8">
        <w:rPr>
          <w:sz w:val="28"/>
          <w:szCs w:val="28"/>
        </w:rPr>
        <w:t>финансового контроля.</w:t>
      </w:r>
    </w:p>
    <w:p w:rsidR="00467999" w:rsidRPr="00D16DF8" w:rsidRDefault="00467999" w:rsidP="008E6970">
      <w:pPr>
        <w:jc w:val="both"/>
        <w:rPr>
          <w:sz w:val="28"/>
          <w:szCs w:val="28"/>
        </w:rPr>
      </w:pPr>
    </w:p>
    <w:p w:rsidR="00467999" w:rsidRDefault="00467999" w:rsidP="008E6970">
      <w:pPr>
        <w:pStyle w:val="a8"/>
        <w:numPr>
          <w:ilvl w:val="0"/>
          <w:numId w:val="11"/>
        </w:numPr>
        <w:jc w:val="both"/>
        <w:rPr>
          <w:sz w:val="28"/>
          <w:szCs w:val="28"/>
        </w:rPr>
      </w:pPr>
      <w:r w:rsidRPr="00D16DF8">
        <w:rPr>
          <w:sz w:val="28"/>
          <w:szCs w:val="28"/>
        </w:rPr>
        <w:t xml:space="preserve">Методы осуществления </w:t>
      </w:r>
      <w:r w:rsidR="00917A88">
        <w:rPr>
          <w:sz w:val="28"/>
          <w:szCs w:val="28"/>
        </w:rPr>
        <w:t>муниципального</w:t>
      </w:r>
      <w:r w:rsidR="00D16DF8" w:rsidRPr="00D16DF8">
        <w:rPr>
          <w:sz w:val="28"/>
          <w:szCs w:val="28"/>
        </w:rPr>
        <w:t xml:space="preserve"> </w:t>
      </w:r>
      <w:r w:rsidRPr="00D16DF8">
        <w:rPr>
          <w:sz w:val="28"/>
          <w:szCs w:val="28"/>
        </w:rPr>
        <w:t>финансового контроля.</w:t>
      </w:r>
    </w:p>
    <w:p w:rsidR="008D37DC" w:rsidRPr="008D37DC" w:rsidRDefault="008D37DC" w:rsidP="008D37DC">
      <w:pPr>
        <w:pStyle w:val="a8"/>
        <w:rPr>
          <w:sz w:val="28"/>
          <w:szCs w:val="28"/>
        </w:rPr>
      </w:pPr>
    </w:p>
    <w:p w:rsidR="008D37DC" w:rsidRDefault="008D37DC" w:rsidP="008E6970">
      <w:pPr>
        <w:pStyle w:val="a8"/>
        <w:numPr>
          <w:ilvl w:val="0"/>
          <w:numId w:val="1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proofErr w:type="gramStart"/>
      <w:r>
        <w:rPr>
          <w:sz w:val="28"/>
          <w:szCs w:val="28"/>
        </w:rPr>
        <w:t>соответствии</w:t>
      </w:r>
      <w:proofErr w:type="gramEnd"/>
      <w:r>
        <w:rPr>
          <w:sz w:val="28"/>
          <w:szCs w:val="28"/>
        </w:rPr>
        <w:t xml:space="preserve"> с какими нормативно правовыми актами осуществляется внутренний муниципальный</w:t>
      </w:r>
      <w:r w:rsidRPr="00D16DF8">
        <w:rPr>
          <w:sz w:val="28"/>
          <w:szCs w:val="28"/>
        </w:rPr>
        <w:t xml:space="preserve"> </w:t>
      </w:r>
      <w:r>
        <w:rPr>
          <w:sz w:val="28"/>
          <w:szCs w:val="28"/>
        </w:rPr>
        <w:t>финансовый контроль?</w:t>
      </w:r>
    </w:p>
    <w:p w:rsidR="00326F12" w:rsidRPr="00326F12" w:rsidRDefault="00326F12" w:rsidP="00326F12">
      <w:pPr>
        <w:pStyle w:val="a8"/>
        <w:rPr>
          <w:sz w:val="28"/>
          <w:szCs w:val="28"/>
        </w:rPr>
      </w:pPr>
    </w:p>
    <w:p w:rsidR="00326F12" w:rsidRPr="00326F12" w:rsidRDefault="00326F12" w:rsidP="00326F12">
      <w:pPr>
        <w:pStyle w:val="a8"/>
        <w:numPr>
          <w:ilvl w:val="0"/>
          <w:numId w:val="11"/>
        </w:numPr>
        <w:rPr>
          <w:sz w:val="28"/>
          <w:szCs w:val="28"/>
        </w:rPr>
      </w:pPr>
      <w:r w:rsidRPr="00326F12">
        <w:rPr>
          <w:sz w:val="28"/>
          <w:szCs w:val="28"/>
        </w:rPr>
        <w:t>Какие контрольные действия проводятся по фактическому изучению деятельности объекта контроля?</w:t>
      </w:r>
    </w:p>
    <w:p w:rsidR="00326F12" w:rsidRPr="00326F12" w:rsidRDefault="00326F12" w:rsidP="00326F12">
      <w:pPr>
        <w:jc w:val="both"/>
        <w:rPr>
          <w:sz w:val="28"/>
          <w:szCs w:val="28"/>
        </w:rPr>
      </w:pPr>
    </w:p>
    <w:p w:rsidR="00326F12" w:rsidRPr="008B2BAE" w:rsidRDefault="00023CB2" w:rsidP="008E6970">
      <w:pPr>
        <w:pStyle w:val="a8"/>
        <w:numPr>
          <w:ilvl w:val="0"/>
          <w:numId w:val="11"/>
        </w:numPr>
        <w:jc w:val="both"/>
        <w:rPr>
          <w:sz w:val="28"/>
          <w:szCs w:val="28"/>
        </w:rPr>
      </w:pPr>
      <w:r w:rsidRPr="008B2BAE">
        <w:rPr>
          <w:sz w:val="28"/>
          <w:szCs w:val="28"/>
        </w:rPr>
        <w:t>Что предусматривает оформление результатов контрольного мероприятия и</w:t>
      </w:r>
      <w:r w:rsidR="00326F12" w:rsidRPr="008B2BAE">
        <w:rPr>
          <w:sz w:val="28"/>
          <w:szCs w:val="28"/>
        </w:rPr>
        <w:t xml:space="preserve"> </w:t>
      </w:r>
      <w:r w:rsidRPr="008B2BAE">
        <w:rPr>
          <w:sz w:val="28"/>
          <w:szCs w:val="28"/>
        </w:rPr>
        <w:t>установленные с</w:t>
      </w:r>
      <w:r w:rsidR="00326F12" w:rsidRPr="008B2BAE">
        <w:rPr>
          <w:sz w:val="28"/>
          <w:szCs w:val="28"/>
        </w:rPr>
        <w:t>роки</w:t>
      </w:r>
      <w:r w:rsidRPr="008B2BAE">
        <w:rPr>
          <w:sz w:val="28"/>
          <w:szCs w:val="28"/>
        </w:rPr>
        <w:t xml:space="preserve"> оформления </w:t>
      </w:r>
      <w:r w:rsidR="008B2BAE" w:rsidRPr="008B2BAE">
        <w:rPr>
          <w:sz w:val="28"/>
          <w:szCs w:val="28"/>
        </w:rPr>
        <w:t xml:space="preserve">результатов </w:t>
      </w:r>
      <w:r w:rsidRPr="008B2BAE">
        <w:rPr>
          <w:sz w:val="28"/>
          <w:szCs w:val="28"/>
        </w:rPr>
        <w:t>проверок (ревизий), обследований</w:t>
      </w:r>
      <w:r w:rsidR="00407C13">
        <w:rPr>
          <w:sz w:val="28"/>
          <w:szCs w:val="28"/>
        </w:rPr>
        <w:t>?</w:t>
      </w:r>
    </w:p>
    <w:p w:rsidR="00326F12" w:rsidRPr="00326F12" w:rsidRDefault="00326F12" w:rsidP="00326F12">
      <w:pPr>
        <w:pStyle w:val="a8"/>
        <w:rPr>
          <w:color w:val="FF0000"/>
          <w:sz w:val="28"/>
          <w:szCs w:val="28"/>
        </w:rPr>
      </w:pPr>
    </w:p>
    <w:p w:rsidR="00FD210B" w:rsidRPr="00D16DF8" w:rsidRDefault="0034265D" w:rsidP="008E6970">
      <w:pPr>
        <w:pStyle w:val="a8"/>
        <w:numPr>
          <w:ilvl w:val="0"/>
          <w:numId w:val="1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Какие проводятся мероприятия по р</w:t>
      </w:r>
      <w:r w:rsidR="00FD210B" w:rsidRPr="00D16DF8">
        <w:rPr>
          <w:sz w:val="28"/>
          <w:szCs w:val="28"/>
        </w:rPr>
        <w:t>еализаци</w:t>
      </w:r>
      <w:r>
        <w:rPr>
          <w:sz w:val="28"/>
          <w:szCs w:val="28"/>
        </w:rPr>
        <w:t>и</w:t>
      </w:r>
      <w:r w:rsidR="00FD210B" w:rsidRPr="00D16DF8">
        <w:rPr>
          <w:sz w:val="28"/>
          <w:szCs w:val="28"/>
        </w:rPr>
        <w:t xml:space="preserve"> результатов проведения</w:t>
      </w:r>
      <w:r>
        <w:rPr>
          <w:sz w:val="28"/>
          <w:szCs w:val="28"/>
        </w:rPr>
        <w:t xml:space="preserve"> проверок (ревизий)?</w:t>
      </w:r>
    </w:p>
    <w:p w:rsidR="0085792A" w:rsidRPr="008E6970" w:rsidRDefault="0085792A" w:rsidP="008E6970">
      <w:pPr>
        <w:ind w:left="708"/>
        <w:jc w:val="both"/>
        <w:rPr>
          <w:color w:val="FF0000"/>
          <w:sz w:val="28"/>
          <w:szCs w:val="28"/>
        </w:rPr>
      </w:pPr>
    </w:p>
    <w:p w:rsidR="00A3052D" w:rsidRPr="00746875" w:rsidRDefault="00A3052D" w:rsidP="008E6970">
      <w:pPr>
        <w:pStyle w:val="a8"/>
        <w:numPr>
          <w:ilvl w:val="0"/>
          <w:numId w:val="11"/>
        </w:numPr>
        <w:jc w:val="both"/>
        <w:rPr>
          <w:sz w:val="28"/>
          <w:szCs w:val="28"/>
        </w:rPr>
      </w:pPr>
      <w:r w:rsidRPr="00746875">
        <w:rPr>
          <w:sz w:val="28"/>
          <w:szCs w:val="28"/>
        </w:rPr>
        <w:t>Цель проведения встречных проверок.</w:t>
      </w:r>
    </w:p>
    <w:p w:rsidR="00B76662" w:rsidRPr="008E6970" w:rsidRDefault="00B76662" w:rsidP="008E6970">
      <w:pPr>
        <w:jc w:val="both"/>
        <w:rPr>
          <w:color w:val="FF0000"/>
          <w:sz w:val="28"/>
          <w:szCs w:val="28"/>
        </w:rPr>
      </w:pPr>
    </w:p>
    <w:p w:rsidR="00B76662" w:rsidRPr="001A0389" w:rsidRDefault="00B76662" w:rsidP="008E6970">
      <w:pPr>
        <w:pStyle w:val="a8"/>
        <w:numPr>
          <w:ilvl w:val="0"/>
          <w:numId w:val="11"/>
        </w:numPr>
        <w:jc w:val="both"/>
        <w:rPr>
          <w:sz w:val="28"/>
          <w:szCs w:val="28"/>
        </w:rPr>
      </w:pPr>
      <w:r w:rsidRPr="001A0389">
        <w:rPr>
          <w:sz w:val="28"/>
          <w:szCs w:val="28"/>
        </w:rPr>
        <w:t>Какие документы направляются объектам контроля с целью устранения выявленных нарушений?</w:t>
      </w:r>
    </w:p>
    <w:p w:rsidR="00CE2343" w:rsidRPr="008E6970" w:rsidRDefault="00CE2343" w:rsidP="008E6970">
      <w:pPr>
        <w:ind w:firstLine="708"/>
        <w:jc w:val="both"/>
        <w:rPr>
          <w:color w:val="FF0000"/>
          <w:sz w:val="28"/>
          <w:szCs w:val="28"/>
        </w:rPr>
      </w:pPr>
    </w:p>
    <w:p w:rsidR="008E6970" w:rsidRDefault="00917A88" w:rsidP="009F6845">
      <w:pPr>
        <w:pStyle w:val="a8"/>
        <w:numPr>
          <w:ilvl w:val="0"/>
          <w:numId w:val="11"/>
        </w:numPr>
        <w:tabs>
          <w:tab w:val="left" w:pos="992"/>
        </w:tabs>
        <w:ind w:left="930" w:hanging="363"/>
        <w:jc w:val="both"/>
        <w:rPr>
          <w:sz w:val="28"/>
          <w:szCs w:val="28"/>
        </w:rPr>
      </w:pPr>
      <w:r>
        <w:rPr>
          <w:sz w:val="28"/>
          <w:szCs w:val="28"/>
        </w:rPr>
        <w:t>В каких случаях осуществляется п</w:t>
      </w:r>
      <w:r w:rsidR="008E6970">
        <w:rPr>
          <w:sz w:val="28"/>
          <w:szCs w:val="28"/>
        </w:rPr>
        <w:t>родление срока исполн</w:t>
      </w:r>
      <w:r>
        <w:rPr>
          <w:sz w:val="28"/>
          <w:szCs w:val="28"/>
        </w:rPr>
        <w:t>ения представления, предписания?</w:t>
      </w:r>
    </w:p>
    <w:p w:rsidR="003F0671" w:rsidRPr="003F0671" w:rsidRDefault="003F0671" w:rsidP="003F0671">
      <w:pPr>
        <w:pStyle w:val="a8"/>
        <w:rPr>
          <w:sz w:val="28"/>
          <w:szCs w:val="28"/>
        </w:rPr>
      </w:pPr>
    </w:p>
    <w:p w:rsidR="003F0671" w:rsidRPr="00026903" w:rsidRDefault="003F0671" w:rsidP="008E6970">
      <w:pPr>
        <w:pStyle w:val="a8"/>
        <w:numPr>
          <w:ilvl w:val="0"/>
          <w:numId w:val="11"/>
        </w:numPr>
        <w:ind w:hanging="36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Предусмотрена ли ответственность за неисполнение представления или предписания?</w:t>
      </w:r>
    </w:p>
    <w:sectPr w:rsidR="003F0671" w:rsidRPr="00026903" w:rsidSect="00767AE9">
      <w:pgSz w:w="11906" w:h="16838"/>
      <w:pgMar w:top="567" w:right="850" w:bottom="568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34FD0"/>
    <w:multiLevelType w:val="multilevel"/>
    <w:tmpl w:val="43A475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A100D47"/>
    <w:multiLevelType w:val="hybridMultilevel"/>
    <w:tmpl w:val="102E028C"/>
    <w:lvl w:ilvl="0" w:tplc="DA048D84">
      <w:start w:val="1"/>
      <w:numFmt w:val="decimal"/>
      <w:lvlText w:val="%1."/>
      <w:lvlJc w:val="left"/>
      <w:pPr>
        <w:ind w:left="17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86" w:hanging="360"/>
      </w:pPr>
    </w:lvl>
    <w:lvl w:ilvl="2" w:tplc="0419001B" w:tentative="1">
      <w:start w:val="1"/>
      <w:numFmt w:val="lowerRoman"/>
      <w:lvlText w:val="%3."/>
      <w:lvlJc w:val="right"/>
      <w:pPr>
        <w:ind w:left="3206" w:hanging="180"/>
      </w:pPr>
    </w:lvl>
    <w:lvl w:ilvl="3" w:tplc="0419000F" w:tentative="1">
      <w:start w:val="1"/>
      <w:numFmt w:val="decimal"/>
      <w:lvlText w:val="%4."/>
      <w:lvlJc w:val="left"/>
      <w:pPr>
        <w:ind w:left="3926" w:hanging="360"/>
      </w:pPr>
    </w:lvl>
    <w:lvl w:ilvl="4" w:tplc="04190019" w:tentative="1">
      <w:start w:val="1"/>
      <w:numFmt w:val="lowerLetter"/>
      <w:lvlText w:val="%5."/>
      <w:lvlJc w:val="left"/>
      <w:pPr>
        <w:ind w:left="4646" w:hanging="360"/>
      </w:pPr>
    </w:lvl>
    <w:lvl w:ilvl="5" w:tplc="0419001B" w:tentative="1">
      <w:start w:val="1"/>
      <w:numFmt w:val="lowerRoman"/>
      <w:lvlText w:val="%6."/>
      <w:lvlJc w:val="right"/>
      <w:pPr>
        <w:ind w:left="5366" w:hanging="180"/>
      </w:pPr>
    </w:lvl>
    <w:lvl w:ilvl="6" w:tplc="0419000F" w:tentative="1">
      <w:start w:val="1"/>
      <w:numFmt w:val="decimal"/>
      <w:lvlText w:val="%7."/>
      <w:lvlJc w:val="left"/>
      <w:pPr>
        <w:ind w:left="6086" w:hanging="360"/>
      </w:pPr>
    </w:lvl>
    <w:lvl w:ilvl="7" w:tplc="04190019" w:tentative="1">
      <w:start w:val="1"/>
      <w:numFmt w:val="lowerLetter"/>
      <w:lvlText w:val="%8."/>
      <w:lvlJc w:val="left"/>
      <w:pPr>
        <w:ind w:left="6806" w:hanging="360"/>
      </w:pPr>
    </w:lvl>
    <w:lvl w:ilvl="8" w:tplc="0419001B" w:tentative="1">
      <w:start w:val="1"/>
      <w:numFmt w:val="lowerRoman"/>
      <w:lvlText w:val="%9."/>
      <w:lvlJc w:val="right"/>
      <w:pPr>
        <w:ind w:left="7526" w:hanging="180"/>
      </w:pPr>
    </w:lvl>
  </w:abstractNum>
  <w:abstractNum w:abstractNumId="2">
    <w:nsid w:val="28917669"/>
    <w:multiLevelType w:val="hybridMultilevel"/>
    <w:tmpl w:val="C91CB420"/>
    <w:lvl w:ilvl="0" w:tplc="DA048D84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86" w:hanging="360"/>
      </w:pPr>
    </w:lvl>
    <w:lvl w:ilvl="2" w:tplc="0419001B" w:tentative="1">
      <w:start w:val="1"/>
      <w:numFmt w:val="lowerRoman"/>
      <w:lvlText w:val="%3."/>
      <w:lvlJc w:val="right"/>
      <w:pPr>
        <w:ind w:left="3206" w:hanging="180"/>
      </w:pPr>
    </w:lvl>
    <w:lvl w:ilvl="3" w:tplc="0419000F" w:tentative="1">
      <w:start w:val="1"/>
      <w:numFmt w:val="decimal"/>
      <w:lvlText w:val="%4."/>
      <w:lvlJc w:val="left"/>
      <w:pPr>
        <w:ind w:left="3926" w:hanging="360"/>
      </w:pPr>
    </w:lvl>
    <w:lvl w:ilvl="4" w:tplc="04190019" w:tentative="1">
      <w:start w:val="1"/>
      <w:numFmt w:val="lowerLetter"/>
      <w:lvlText w:val="%5."/>
      <w:lvlJc w:val="left"/>
      <w:pPr>
        <w:ind w:left="4646" w:hanging="360"/>
      </w:pPr>
    </w:lvl>
    <w:lvl w:ilvl="5" w:tplc="0419001B" w:tentative="1">
      <w:start w:val="1"/>
      <w:numFmt w:val="lowerRoman"/>
      <w:lvlText w:val="%6."/>
      <w:lvlJc w:val="right"/>
      <w:pPr>
        <w:ind w:left="5366" w:hanging="180"/>
      </w:pPr>
    </w:lvl>
    <w:lvl w:ilvl="6" w:tplc="0419000F" w:tentative="1">
      <w:start w:val="1"/>
      <w:numFmt w:val="decimal"/>
      <w:lvlText w:val="%7."/>
      <w:lvlJc w:val="left"/>
      <w:pPr>
        <w:ind w:left="6086" w:hanging="360"/>
      </w:pPr>
    </w:lvl>
    <w:lvl w:ilvl="7" w:tplc="04190019" w:tentative="1">
      <w:start w:val="1"/>
      <w:numFmt w:val="lowerLetter"/>
      <w:lvlText w:val="%8."/>
      <w:lvlJc w:val="left"/>
      <w:pPr>
        <w:ind w:left="6806" w:hanging="360"/>
      </w:pPr>
    </w:lvl>
    <w:lvl w:ilvl="8" w:tplc="0419001B" w:tentative="1">
      <w:start w:val="1"/>
      <w:numFmt w:val="lowerRoman"/>
      <w:lvlText w:val="%9."/>
      <w:lvlJc w:val="right"/>
      <w:pPr>
        <w:ind w:left="7526" w:hanging="180"/>
      </w:pPr>
    </w:lvl>
  </w:abstractNum>
  <w:abstractNum w:abstractNumId="3">
    <w:nsid w:val="29D80531"/>
    <w:multiLevelType w:val="hybridMultilevel"/>
    <w:tmpl w:val="8CC4B724"/>
    <w:lvl w:ilvl="0" w:tplc="6AEE9EB8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B58656F"/>
    <w:multiLevelType w:val="multilevel"/>
    <w:tmpl w:val="226AB2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E1D721B"/>
    <w:multiLevelType w:val="multilevel"/>
    <w:tmpl w:val="8EEC9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E7D5E3F"/>
    <w:multiLevelType w:val="hybridMultilevel"/>
    <w:tmpl w:val="33360156"/>
    <w:lvl w:ilvl="0" w:tplc="B18AA3C4">
      <w:start w:val="1"/>
      <w:numFmt w:val="decimal"/>
      <w:lvlText w:val="%1"/>
      <w:lvlJc w:val="left"/>
      <w:pPr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64B53C32"/>
    <w:multiLevelType w:val="multilevel"/>
    <w:tmpl w:val="03201D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6113269"/>
    <w:multiLevelType w:val="multilevel"/>
    <w:tmpl w:val="50D0BF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789083E"/>
    <w:multiLevelType w:val="multilevel"/>
    <w:tmpl w:val="BDE0E5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F687F8A"/>
    <w:multiLevelType w:val="multilevel"/>
    <w:tmpl w:val="622489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10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1"/>
  </w:num>
  <w:num w:numId="10">
    <w:abstractNumId w:val="2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8C0"/>
    <w:rsid w:val="000027AA"/>
    <w:rsid w:val="00023CB2"/>
    <w:rsid w:val="00026903"/>
    <w:rsid w:val="00030CBB"/>
    <w:rsid w:val="00034A67"/>
    <w:rsid w:val="00042959"/>
    <w:rsid w:val="00056FE2"/>
    <w:rsid w:val="000623DF"/>
    <w:rsid w:val="00091B34"/>
    <w:rsid w:val="00093FC5"/>
    <w:rsid w:val="000B2218"/>
    <w:rsid w:val="0012744C"/>
    <w:rsid w:val="00132055"/>
    <w:rsid w:val="001358E4"/>
    <w:rsid w:val="001A0389"/>
    <w:rsid w:val="00272F51"/>
    <w:rsid w:val="002952FA"/>
    <w:rsid w:val="002F510F"/>
    <w:rsid w:val="00326F12"/>
    <w:rsid w:val="0034265D"/>
    <w:rsid w:val="00353054"/>
    <w:rsid w:val="0036484A"/>
    <w:rsid w:val="00365EF0"/>
    <w:rsid w:val="00371682"/>
    <w:rsid w:val="00377C20"/>
    <w:rsid w:val="003848C0"/>
    <w:rsid w:val="003945D7"/>
    <w:rsid w:val="003A683F"/>
    <w:rsid w:val="003C2505"/>
    <w:rsid w:val="003F0671"/>
    <w:rsid w:val="00407C13"/>
    <w:rsid w:val="00437A0B"/>
    <w:rsid w:val="00467999"/>
    <w:rsid w:val="004A7D62"/>
    <w:rsid w:val="004F797B"/>
    <w:rsid w:val="00580698"/>
    <w:rsid w:val="006415B5"/>
    <w:rsid w:val="00662EBA"/>
    <w:rsid w:val="0068172A"/>
    <w:rsid w:val="006903D4"/>
    <w:rsid w:val="00690E87"/>
    <w:rsid w:val="006C4ABC"/>
    <w:rsid w:val="00735111"/>
    <w:rsid w:val="00741EE7"/>
    <w:rsid w:val="00746875"/>
    <w:rsid w:val="00754189"/>
    <w:rsid w:val="00767AE9"/>
    <w:rsid w:val="00775E2C"/>
    <w:rsid w:val="00784C38"/>
    <w:rsid w:val="007B5A1A"/>
    <w:rsid w:val="007D4C64"/>
    <w:rsid w:val="007E654C"/>
    <w:rsid w:val="007F6A67"/>
    <w:rsid w:val="0083158C"/>
    <w:rsid w:val="008332FC"/>
    <w:rsid w:val="0085792A"/>
    <w:rsid w:val="008B2BAE"/>
    <w:rsid w:val="008D37DC"/>
    <w:rsid w:val="008E6970"/>
    <w:rsid w:val="008F2599"/>
    <w:rsid w:val="00917A88"/>
    <w:rsid w:val="00926E16"/>
    <w:rsid w:val="009552DD"/>
    <w:rsid w:val="00971630"/>
    <w:rsid w:val="0097284C"/>
    <w:rsid w:val="009922D7"/>
    <w:rsid w:val="009C1F7A"/>
    <w:rsid w:val="009D79D9"/>
    <w:rsid w:val="009E1A67"/>
    <w:rsid w:val="009F6845"/>
    <w:rsid w:val="00A17280"/>
    <w:rsid w:val="00A3052D"/>
    <w:rsid w:val="00A3665E"/>
    <w:rsid w:val="00A53A58"/>
    <w:rsid w:val="00A7520A"/>
    <w:rsid w:val="00A911D2"/>
    <w:rsid w:val="00A955AA"/>
    <w:rsid w:val="00AD413E"/>
    <w:rsid w:val="00B20B5B"/>
    <w:rsid w:val="00B76662"/>
    <w:rsid w:val="00B9231C"/>
    <w:rsid w:val="00C66C3A"/>
    <w:rsid w:val="00C767DC"/>
    <w:rsid w:val="00CE2343"/>
    <w:rsid w:val="00D16DF8"/>
    <w:rsid w:val="00D260BA"/>
    <w:rsid w:val="00D67CC6"/>
    <w:rsid w:val="00D716E8"/>
    <w:rsid w:val="00D744B1"/>
    <w:rsid w:val="00D9243A"/>
    <w:rsid w:val="00D943C6"/>
    <w:rsid w:val="00DB4764"/>
    <w:rsid w:val="00E31757"/>
    <w:rsid w:val="00E60668"/>
    <w:rsid w:val="00EA34AE"/>
    <w:rsid w:val="00ED38F6"/>
    <w:rsid w:val="00EE5836"/>
    <w:rsid w:val="00EF33E1"/>
    <w:rsid w:val="00F050F2"/>
    <w:rsid w:val="00F368B2"/>
    <w:rsid w:val="00F75DBF"/>
    <w:rsid w:val="00F93BE4"/>
    <w:rsid w:val="00F96EC0"/>
    <w:rsid w:val="00FD210B"/>
    <w:rsid w:val="00FE4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8F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50F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50F2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font8">
    <w:name w:val="font_8"/>
    <w:basedOn w:val="a"/>
    <w:rsid w:val="00D260BA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5">
    <w:name w:val="Strong"/>
    <w:basedOn w:val="a0"/>
    <w:uiPriority w:val="22"/>
    <w:qFormat/>
    <w:rsid w:val="00D260BA"/>
    <w:rPr>
      <w:b/>
      <w:bCs/>
    </w:rPr>
  </w:style>
  <w:style w:type="character" w:styleId="a6">
    <w:name w:val="Emphasis"/>
    <w:basedOn w:val="a0"/>
    <w:uiPriority w:val="20"/>
    <w:qFormat/>
    <w:rsid w:val="00D260BA"/>
    <w:rPr>
      <w:i/>
      <w:iCs/>
    </w:rPr>
  </w:style>
  <w:style w:type="table" w:styleId="a7">
    <w:name w:val="Table Grid"/>
    <w:basedOn w:val="a1"/>
    <w:uiPriority w:val="59"/>
    <w:rsid w:val="00741E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E317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8F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50F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50F2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font8">
    <w:name w:val="font_8"/>
    <w:basedOn w:val="a"/>
    <w:rsid w:val="00D260BA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5">
    <w:name w:val="Strong"/>
    <w:basedOn w:val="a0"/>
    <w:uiPriority w:val="22"/>
    <w:qFormat/>
    <w:rsid w:val="00D260BA"/>
    <w:rPr>
      <w:b/>
      <w:bCs/>
    </w:rPr>
  </w:style>
  <w:style w:type="character" w:styleId="a6">
    <w:name w:val="Emphasis"/>
    <w:basedOn w:val="a0"/>
    <w:uiPriority w:val="20"/>
    <w:qFormat/>
    <w:rsid w:val="00D260BA"/>
    <w:rPr>
      <w:i/>
      <w:iCs/>
    </w:rPr>
  </w:style>
  <w:style w:type="table" w:styleId="a7">
    <w:name w:val="Table Grid"/>
    <w:basedOn w:val="a1"/>
    <w:uiPriority w:val="59"/>
    <w:rsid w:val="00741E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E317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676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58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6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026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164451">
          <w:marLeft w:val="150"/>
          <w:marRight w:val="15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009855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49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554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5082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4830968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25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50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462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27346047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472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13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6863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739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27298164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06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513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5648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75328655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715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216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8604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3663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2115914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44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15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88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21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6562B0-C881-4F9D-B5C8-C8632E6C4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УФБП</Company>
  <LinksUpToDate>false</LinksUpToDate>
  <CharactersWithSpaces>1054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Евдокимова Татьяна Алексеевна</dc:creator>
  <cp:lastModifiedBy>Сагайдак Елена Александровна</cp:lastModifiedBy>
  <cp:revision>25</cp:revision>
  <cp:lastPrinted>2017-12-27T09:17:00Z</cp:lastPrinted>
  <dcterms:created xsi:type="dcterms:W3CDTF">2022-05-30T09:15:00Z</dcterms:created>
  <dcterms:modified xsi:type="dcterms:W3CDTF">2022-06-09T08:28:00Z</dcterms:modified>
</cp:coreProperties>
</file>